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7932"/>
      </w:tblGrid>
      <w:tr w:rsidR="0012135B" w14:paraId="7F489A8F" w14:textId="77777777" w:rsidTr="0012135B">
        <w:tc>
          <w:tcPr>
            <w:tcW w:w="1129" w:type="dxa"/>
          </w:tcPr>
          <w:p w14:paraId="3C66D981" w14:textId="013719F5" w:rsidR="0012135B" w:rsidRDefault="0012135B" w:rsidP="00353F79">
            <w:pPr>
              <w:tabs>
                <w:tab w:val="left" w:pos="4536"/>
              </w:tabs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bookmarkStart w:id="0" w:name="_Hlk149808941"/>
            <w:r>
              <w:rPr>
                <w:rFonts w:ascii="TH SarabunIT๙" w:hAnsi="TH SarabunIT๙" w:cs="TH SarabunIT๙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39EB6BED" wp14:editId="02DB998C">
                  <wp:extent cx="542925" cy="609510"/>
                  <wp:effectExtent l="0" t="0" r="0" b="635"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ดาวน์โหลด (1).png"/>
                          <pic:cNvPicPr/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64" cy="616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2" w:type="dxa"/>
          </w:tcPr>
          <w:p w14:paraId="50B3080C" w14:textId="11EE0FDF" w:rsidR="0012135B" w:rsidRPr="0012135B" w:rsidRDefault="0012135B" w:rsidP="0012135B">
            <w:pPr>
              <w:tabs>
                <w:tab w:val="left" w:pos="4536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12135B">
              <w:rPr>
                <w:rFonts w:ascii="TH SarabunIT๙" w:hAnsi="TH SarabunIT๙" w:cs="TH SarabunIT๙" w:hint="cs"/>
                <w:b/>
                <w:bCs/>
                <w:sz w:val="62"/>
                <w:szCs w:val="62"/>
                <w:cs/>
              </w:rPr>
              <w:t>บันทึกข้อความ</w:t>
            </w:r>
          </w:p>
        </w:tc>
      </w:tr>
    </w:tbl>
    <w:p w14:paraId="5186901D" w14:textId="45470570" w:rsidR="00353F79" w:rsidRPr="00B26FAF" w:rsidRDefault="00353F79" w:rsidP="00353F79">
      <w:pPr>
        <w:tabs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26FAF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ส่วนราชการ</w:t>
      </w:r>
      <w:r w:rsidRPr="00B26FAF">
        <w:rPr>
          <w:rFonts w:ascii="TH SarabunIT๙" w:hAnsi="TH SarabunIT๙" w:cs="TH SarabunIT๙" w:hint="cs"/>
          <w:sz w:val="32"/>
          <w:szCs w:val="32"/>
          <w:cs/>
        </w:rPr>
        <w:t xml:space="preserve">  สภ.</w:t>
      </w:r>
      <w:r w:rsidR="007D5EA2" w:rsidRPr="00B26FAF">
        <w:rPr>
          <w:rFonts w:ascii="TH SarabunIT๙" w:hAnsi="TH SarabunIT๙" w:cs="TH SarabunIT๙" w:hint="cs"/>
          <w:sz w:val="32"/>
          <w:szCs w:val="32"/>
          <w:cs/>
        </w:rPr>
        <w:t>ลานสกา</w:t>
      </w:r>
      <w:r w:rsidRPr="00B26FAF">
        <w:rPr>
          <w:rFonts w:ascii="TH SarabunIT๙" w:hAnsi="TH SarabunIT๙" w:cs="TH SarabunIT๙" w:hint="cs"/>
          <w:sz w:val="32"/>
          <w:szCs w:val="32"/>
          <w:cs/>
        </w:rPr>
        <w:t xml:space="preserve"> จ</w:t>
      </w:r>
      <w:r w:rsidR="0012135B" w:rsidRPr="00B26FAF">
        <w:rPr>
          <w:rFonts w:ascii="TH SarabunIT๙" w:hAnsi="TH SarabunIT๙" w:cs="TH SarabunIT๙" w:hint="cs"/>
          <w:sz w:val="32"/>
          <w:szCs w:val="32"/>
          <w:cs/>
        </w:rPr>
        <w:t>ว</w:t>
      </w:r>
      <w:r w:rsidRPr="00B26FAF">
        <w:rPr>
          <w:rFonts w:ascii="TH SarabunIT๙" w:hAnsi="TH SarabunIT๙" w:cs="TH SarabunIT๙" w:hint="cs"/>
          <w:sz w:val="32"/>
          <w:szCs w:val="32"/>
          <w:cs/>
        </w:rPr>
        <w:t xml:space="preserve">.นครศรีธรรมราช        </w:t>
      </w:r>
      <w:r w:rsidR="009B391C" w:rsidRPr="00B26FAF">
        <w:rPr>
          <w:rFonts w:ascii="TH SarabunIT๙" w:hAnsi="TH SarabunIT๙" w:cs="TH SarabunIT๙"/>
          <w:sz w:val="32"/>
          <w:szCs w:val="32"/>
          <w:cs/>
        </w:rPr>
        <w:tab/>
      </w:r>
      <w:r w:rsidR="00B26FAF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B26FAF">
        <w:rPr>
          <w:rFonts w:ascii="TH SarabunIT๙" w:hAnsi="TH SarabunIT๙" w:cs="TH SarabunIT๙" w:hint="cs"/>
          <w:sz w:val="32"/>
          <w:szCs w:val="32"/>
          <w:cs/>
        </w:rPr>
        <w:t xml:space="preserve">โทร </w:t>
      </w:r>
      <w:r w:rsidR="007D5EA2" w:rsidRPr="00B26FAF">
        <w:rPr>
          <w:rFonts w:ascii="TH SarabunIT๙" w:hAnsi="TH SarabunIT๙" w:cs="TH SarabunIT๙" w:hint="cs"/>
          <w:sz w:val="32"/>
          <w:szCs w:val="32"/>
          <w:cs/>
        </w:rPr>
        <w:t>075 391 250</w:t>
      </w:r>
    </w:p>
    <w:p w14:paraId="32538B12" w14:textId="567A35CD" w:rsidR="00353F79" w:rsidRPr="00B26FAF" w:rsidRDefault="00353F79" w:rsidP="00353F79">
      <w:pPr>
        <w:tabs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26FAF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B26FA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D5EA2" w:rsidRPr="00B26FAF">
        <w:rPr>
          <w:rFonts w:ascii="TH SarabunIT๙" w:hAnsi="TH SarabunIT๙" w:cs="TH SarabunIT๙"/>
          <w:sz w:val="32"/>
          <w:szCs w:val="32"/>
          <w:cs/>
        </w:rPr>
        <w:t>๐๐๒๓(นศ).(๒๗)/</w:t>
      </w:r>
      <w:r w:rsidR="007D5EA2" w:rsidRPr="00B26FAF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B26FAF">
        <w:rPr>
          <w:rFonts w:ascii="TH SarabunIT๙" w:hAnsi="TH SarabunIT๙" w:cs="TH SarabunIT๙"/>
          <w:sz w:val="32"/>
          <w:szCs w:val="32"/>
          <w:cs/>
        </w:rPr>
        <w:tab/>
      </w:r>
      <w:r w:rsidR="007D5EA2" w:rsidRPr="00B26FAF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B26FAF"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 w:rsidR="00502554" w:rsidRPr="00B26FA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3178B">
        <w:rPr>
          <w:rFonts w:ascii="TH SarabunIT๙" w:hAnsi="TH SarabunIT๙" w:cs="TH SarabunIT๙" w:hint="cs"/>
          <w:sz w:val="32"/>
          <w:szCs w:val="32"/>
          <w:cs/>
        </w:rPr>
        <w:t>5</w:t>
      </w:r>
      <w:r w:rsidR="009B391C" w:rsidRPr="00B26FA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3178B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9B391C" w:rsidRPr="00B26FA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062CB" w:rsidRPr="00B26FAF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03178B">
        <w:rPr>
          <w:rFonts w:ascii="TH SarabunIT๙" w:hAnsi="TH SarabunIT๙" w:cs="TH SarabunIT๙" w:hint="cs"/>
          <w:sz w:val="32"/>
          <w:szCs w:val="32"/>
          <w:cs/>
        </w:rPr>
        <w:t>9</w:t>
      </w:r>
      <w:r w:rsidR="00E95CA9" w:rsidRPr="00B26F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A0AF68C" w14:textId="1C097199" w:rsidR="00353F79" w:rsidRPr="00B26FAF" w:rsidRDefault="00353F79" w:rsidP="008050B1">
      <w:pPr>
        <w:tabs>
          <w:tab w:val="left" w:pos="4536"/>
        </w:tabs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 w:rsidRPr="00B26FAF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Pr="00B26FAF">
        <w:rPr>
          <w:rFonts w:ascii="TH SarabunIT๙" w:hAnsi="TH SarabunIT๙" w:cs="TH SarabunIT๙"/>
          <w:sz w:val="32"/>
          <w:szCs w:val="32"/>
        </w:rPr>
        <w:t xml:space="preserve">   </w:t>
      </w:r>
      <w:r w:rsidR="009B391C" w:rsidRPr="00B26FAF">
        <w:rPr>
          <w:rFonts w:ascii="TH SarabunIT๙" w:hAnsi="TH SarabunIT๙" w:cs="TH SarabunIT๙" w:hint="cs"/>
          <w:sz w:val="32"/>
          <w:szCs w:val="32"/>
          <w:cs/>
        </w:rPr>
        <w:t>รายงานผลการใช้จ่ายงบประมาณ รอบ 6 เดือนแรก ของปีงบประมาณ พ.ศ.256</w:t>
      </w:r>
      <w:r w:rsidR="0003178B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1409BA0" w14:textId="16B8F467" w:rsidR="008F46F9" w:rsidRPr="00B26FAF" w:rsidRDefault="008F46F9" w:rsidP="008F46F9">
      <w:pPr>
        <w:tabs>
          <w:tab w:val="left" w:pos="4536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B26FAF">
        <w:rPr>
          <w:rFonts w:ascii="TH SarabunIT๙" w:hAnsi="TH SarabunIT๙" w:cs="TH SarabunIT๙" w:hint="cs"/>
          <w:sz w:val="32"/>
          <w:szCs w:val="32"/>
          <w:cs/>
        </w:rPr>
        <w:t xml:space="preserve">เรียน    </w:t>
      </w:r>
      <w:bookmarkStart w:id="1" w:name="_Hlk149806808"/>
      <w:r w:rsidR="009B391C" w:rsidRPr="00B26FAF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7D5EA2" w:rsidRPr="00B26FAF">
        <w:rPr>
          <w:rFonts w:ascii="TH SarabunIT๙" w:hAnsi="TH SarabunIT๙" w:cs="TH SarabunIT๙" w:hint="cs"/>
          <w:sz w:val="32"/>
          <w:szCs w:val="32"/>
          <w:cs/>
        </w:rPr>
        <w:t>ลานสกา</w:t>
      </w:r>
      <w:r w:rsidR="00CC10B6" w:rsidRPr="00B26FA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26F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End w:id="1"/>
    </w:p>
    <w:p w14:paraId="2E22FD53" w14:textId="1935325C" w:rsidR="00CC10B6" w:rsidRPr="009B391C" w:rsidRDefault="008F46F9" w:rsidP="009B391C">
      <w:pPr>
        <w:tabs>
          <w:tab w:val="left" w:pos="1418"/>
          <w:tab w:val="left" w:pos="4536"/>
        </w:tabs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  <w:lang w:eastAsia="zh-CN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9B391C">
        <w:rPr>
          <w:rFonts w:ascii="TH SarabunIT๙" w:hAnsi="TH SarabunIT๙" w:cs="TH SarabunIT๙" w:hint="cs"/>
          <w:sz w:val="32"/>
          <w:szCs w:val="32"/>
          <w:cs/>
          <w:lang w:eastAsia="zh-CN"/>
        </w:rPr>
        <w:t>ตามที่สำนักคณะกรรมการป้องกันปราบปรามทุจริตแห่งชาติ (สำนักงาน ป.ป.ช.) ได้ดำเนินโครงการประเมินคุณธรรมและความโปร่งใสในการดำเนินงานของหน่วยงานภาครัฐ (</w:t>
      </w:r>
      <w:r w:rsidR="009B391C">
        <w:rPr>
          <w:rFonts w:ascii="TH SarabunIT๙" w:hAnsi="TH SarabunIT๙" w:cs="TH SarabunIT๙"/>
          <w:sz w:val="32"/>
          <w:szCs w:val="32"/>
          <w:lang w:eastAsia="zh-CN"/>
        </w:rPr>
        <w:t>Integrity and Transparency Assessment : ITA)</w:t>
      </w:r>
      <w:r w:rsidR="009B391C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ซึ่งเป็นการประเมินเพื่อวัดระดับคุณธรรม และความโปร่งใสในการดำเนินงานของหน่วยงาน โดยกำหนดให้หน่วยงานมีการรายงานผลการใช้จ่ายงบประมาณประจำปี รอบ 6 เดือนแรก หรือ 2 ไตรมาส ของปีงบประมาณ พ.ศ.256</w:t>
      </w:r>
      <w:r w:rsidR="0003178B">
        <w:rPr>
          <w:rFonts w:ascii="TH SarabunIT๙" w:hAnsi="TH SarabunIT๙" w:cs="TH SarabunIT๙" w:hint="cs"/>
          <w:sz w:val="32"/>
          <w:szCs w:val="32"/>
          <w:cs/>
          <w:lang w:eastAsia="zh-CN"/>
        </w:rPr>
        <w:t>9</w:t>
      </w:r>
      <w:r w:rsidR="009B391C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( ตุลาคม 256</w:t>
      </w:r>
      <w:r w:rsidR="0003178B">
        <w:rPr>
          <w:rFonts w:ascii="TH SarabunIT๙" w:hAnsi="TH SarabunIT๙" w:cs="TH SarabunIT๙" w:hint="cs"/>
          <w:sz w:val="32"/>
          <w:szCs w:val="32"/>
          <w:cs/>
          <w:lang w:eastAsia="zh-CN"/>
        </w:rPr>
        <w:t>8</w:t>
      </w:r>
      <w:r w:rsidR="009B391C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ถึง มีนาคม 256</w:t>
      </w:r>
      <w:r w:rsidR="0003178B">
        <w:rPr>
          <w:rFonts w:ascii="TH SarabunIT๙" w:hAnsi="TH SarabunIT๙" w:cs="TH SarabunIT๙" w:hint="cs"/>
          <w:sz w:val="32"/>
          <w:szCs w:val="32"/>
          <w:cs/>
          <w:lang w:eastAsia="zh-CN"/>
        </w:rPr>
        <w:t>9</w:t>
      </w:r>
      <w:r w:rsidR="009B391C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) นั้น</w:t>
      </w:r>
    </w:p>
    <w:p w14:paraId="17245E18" w14:textId="4317FDE1" w:rsidR="004424B8" w:rsidRPr="009246E4" w:rsidRDefault="009E1177" w:rsidP="009B391C">
      <w:pPr>
        <w:tabs>
          <w:tab w:val="left" w:pos="1418"/>
          <w:tab w:val="left" w:pos="4536"/>
        </w:tabs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C10B6">
        <w:rPr>
          <w:rFonts w:ascii="TH SarabunIT๙" w:hAnsi="TH SarabunIT๙" w:cs="TH SarabunIT๙"/>
          <w:sz w:val="2"/>
          <w:szCs w:val="2"/>
          <w:cs/>
        </w:rPr>
        <w:br/>
      </w:r>
      <w:r w:rsidR="00353F79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9B391C">
        <w:rPr>
          <w:rFonts w:ascii="TH SarabunIT๙" w:hAnsi="TH SarabunIT๙" w:cs="TH SarabunIT๙" w:hint="cs"/>
          <w:spacing w:val="-4"/>
          <w:sz w:val="32"/>
          <w:szCs w:val="32"/>
          <w:cs/>
        </w:rPr>
        <w:t>ฝ่ายงบประมาณและการเงิน สภ.</w:t>
      </w:r>
      <w:r w:rsidR="007D5EA2">
        <w:rPr>
          <w:rFonts w:ascii="TH SarabunIT๙" w:hAnsi="TH SarabunIT๙" w:cs="TH SarabunIT๙" w:hint="cs"/>
          <w:spacing w:val="-4"/>
          <w:sz w:val="32"/>
          <w:szCs w:val="32"/>
          <w:cs/>
        </w:rPr>
        <w:t>ลานสกา</w:t>
      </w:r>
      <w:r w:rsidR="009B391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ได้จัดทำข้อมูลรายงานผลการใช้จ่ายงบประมาณประจำปี รอบ 6 เดือนแรก ประจำปีงบประมาณ พ.ศ.256</w:t>
      </w:r>
      <w:r w:rsidR="0003178B">
        <w:rPr>
          <w:rFonts w:ascii="TH SarabunIT๙" w:hAnsi="TH SarabunIT๙" w:cs="TH SarabunIT๙" w:hint="cs"/>
          <w:spacing w:val="-4"/>
          <w:sz w:val="32"/>
          <w:szCs w:val="32"/>
          <w:cs/>
        </w:rPr>
        <w:t>9</w:t>
      </w:r>
      <w:r w:rsidR="009B391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ตามโครงการประเมินคุณธรรมและความโปร่งใสในการดำเนินงานของหน่วยภาครัฐ </w:t>
      </w:r>
      <w:r w:rsidR="009B391C">
        <w:rPr>
          <w:rFonts w:ascii="TH SarabunIT๙" w:hAnsi="TH SarabunIT๙" w:cs="TH SarabunIT๙"/>
          <w:spacing w:val="-4"/>
          <w:sz w:val="32"/>
          <w:szCs w:val="32"/>
        </w:rPr>
        <w:t>(</w:t>
      </w:r>
      <w:r w:rsidR="00696BB7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9B391C">
        <w:rPr>
          <w:rFonts w:ascii="TH SarabunIT๙" w:hAnsi="TH SarabunIT๙" w:cs="TH SarabunIT๙"/>
          <w:spacing w:val="-4"/>
          <w:sz w:val="32"/>
          <w:szCs w:val="32"/>
        </w:rPr>
        <w:t>Integrity and Transparency Assessment : ITA</w:t>
      </w:r>
      <w:r w:rsidR="00696BB7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9B391C">
        <w:rPr>
          <w:rFonts w:ascii="TH SarabunIT๙" w:hAnsi="TH SarabunIT๙" w:cs="TH SarabunIT๙"/>
          <w:spacing w:val="-4"/>
          <w:sz w:val="32"/>
          <w:szCs w:val="32"/>
        </w:rPr>
        <w:t>)</w:t>
      </w:r>
      <w:r w:rsidR="009B391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ของสำนักงานคณะกรรมการป้องกันปราบปรามการทุจริตแห่งชาติเรียบร้อยแล้ว</w:t>
      </w:r>
      <w:r w:rsidR="00547F2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9246E4">
        <w:rPr>
          <w:rFonts w:ascii="TH SarabunIT๙" w:hAnsi="TH SarabunIT๙" w:cs="TH SarabunIT๙"/>
          <w:sz w:val="32"/>
          <w:szCs w:val="32"/>
        </w:rPr>
        <w:t xml:space="preserve"> </w:t>
      </w:r>
      <w:r w:rsidR="009246E4">
        <w:rPr>
          <w:rFonts w:ascii="TH SarabunIT๙" w:hAnsi="TH SarabunIT๙" w:cs="TH SarabunIT๙" w:hint="cs"/>
          <w:sz w:val="32"/>
          <w:szCs w:val="32"/>
          <w:cs/>
        </w:rPr>
        <w:t>รายละเอียดตามเอกสารแนบ</w:t>
      </w:r>
    </w:p>
    <w:p w14:paraId="06E2BF50" w14:textId="764EE3EF" w:rsidR="00353F79" w:rsidRDefault="00353F79" w:rsidP="00F4218F">
      <w:pPr>
        <w:pStyle w:val="aa"/>
        <w:tabs>
          <w:tab w:val="left" w:pos="1418"/>
          <w:tab w:val="left" w:pos="4536"/>
        </w:tabs>
        <w:spacing w:before="120" w:after="0" w:line="240" w:lineRule="auto"/>
        <w:ind w:left="1212"/>
        <w:jc w:val="thaiDistribute"/>
        <w:rPr>
          <w:rFonts w:ascii="TH SarabunIT๙" w:hAnsi="TH SarabunIT๙" w:cs="TH SarabunIT๙"/>
          <w:sz w:val="32"/>
          <w:szCs w:val="32"/>
        </w:rPr>
      </w:pPr>
      <w:r w:rsidRPr="0057538B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43D211D1" w14:textId="2ED9A3AA" w:rsidR="00353F79" w:rsidRDefault="00353F79" w:rsidP="00353F79">
      <w:pPr>
        <w:tabs>
          <w:tab w:val="left" w:pos="1418"/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D0249C7" w14:textId="6E686B0D" w:rsidR="00353F79" w:rsidRDefault="00696BB7" w:rsidP="00353F79">
      <w:pPr>
        <w:tabs>
          <w:tab w:val="left" w:pos="1418"/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3A6E5D1" wp14:editId="65A88AA0">
            <wp:simplePos x="0" y="0"/>
            <wp:positionH relativeFrom="column">
              <wp:posOffset>3110865</wp:posOffset>
            </wp:positionH>
            <wp:positionV relativeFrom="paragraph">
              <wp:posOffset>81280</wp:posOffset>
            </wp:positionV>
            <wp:extent cx="1104900" cy="366169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66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5A34B3" w14:textId="40688738" w:rsidR="00353F79" w:rsidRDefault="00353F79" w:rsidP="00502554">
      <w:pPr>
        <w:tabs>
          <w:tab w:val="left" w:pos="1418"/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                                </w:t>
      </w:r>
      <w:r w:rsidR="009E1177"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50255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96BB7">
        <w:rPr>
          <w:rFonts w:ascii="TH SarabunIT๙" w:hAnsi="TH SarabunIT๙" w:cs="TH SarabunIT๙" w:hint="cs"/>
          <w:sz w:val="32"/>
          <w:szCs w:val="32"/>
          <w:cs/>
        </w:rPr>
        <w:t>หญิง</w:t>
      </w:r>
      <w:r w:rsidR="009246E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9F74B2C" w14:textId="1A4CCAA5" w:rsidR="00502554" w:rsidRDefault="00502554" w:rsidP="00502554">
      <w:pPr>
        <w:tabs>
          <w:tab w:val="left" w:pos="1418"/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96BB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9E1177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696BB7">
        <w:rPr>
          <w:rFonts w:ascii="TH SarabunIT๙" w:hAnsi="TH SarabunIT๙" w:cs="TH SarabunIT๙" w:hint="cs"/>
          <w:sz w:val="32"/>
          <w:szCs w:val="32"/>
          <w:cs/>
        </w:rPr>
        <w:t>ดาวฤกษา  พรรณราย</w:t>
      </w:r>
      <w:r w:rsidR="009E1177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0DF056A7" w14:textId="13F6C60C" w:rsidR="009E1177" w:rsidRDefault="009E1177" w:rsidP="00502554">
      <w:pPr>
        <w:tabs>
          <w:tab w:val="left" w:pos="1418"/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</w:t>
      </w:r>
      <w:r w:rsidR="00CC10B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B391C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696BB7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9B391C">
        <w:rPr>
          <w:rFonts w:ascii="TH SarabunIT๙" w:hAnsi="TH SarabunIT๙" w:cs="TH SarabunIT๙" w:hint="cs"/>
          <w:sz w:val="32"/>
          <w:szCs w:val="32"/>
          <w:cs/>
        </w:rPr>
        <w:t>สว.อก.สภ.</w:t>
      </w:r>
      <w:r w:rsidR="007D5EA2">
        <w:rPr>
          <w:rFonts w:ascii="TH SarabunIT๙" w:hAnsi="TH SarabunIT๙" w:cs="TH SarabunIT๙" w:hint="cs"/>
          <w:sz w:val="32"/>
          <w:szCs w:val="32"/>
          <w:cs/>
        </w:rPr>
        <w:t>ลานสกา</w:t>
      </w:r>
    </w:p>
    <w:p w14:paraId="2DAB4C7E" w14:textId="77777777" w:rsidR="009B391C" w:rsidRDefault="009B391C" w:rsidP="00502554">
      <w:pPr>
        <w:tabs>
          <w:tab w:val="left" w:pos="1418"/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FA25C09" w14:textId="4B0D1A01" w:rsidR="009B391C" w:rsidRPr="009B391C" w:rsidRDefault="009B391C" w:rsidP="00502554">
      <w:pPr>
        <w:tabs>
          <w:tab w:val="left" w:pos="1418"/>
          <w:tab w:val="left" w:pos="4536"/>
        </w:tabs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9B391C">
        <w:rPr>
          <w:rFonts w:ascii="TH SarabunIT๙" w:hAnsi="TH SarabunIT๙" w:cs="TH SarabunIT๙" w:hint="cs"/>
          <w:b/>
          <w:bCs/>
          <w:sz w:val="36"/>
          <w:szCs w:val="36"/>
          <w:cs/>
        </w:rPr>
        <w:t>- ทราบ</w:t>
      </w:r>
    </w:p>
    <w:p w14:paraId="4D9E4014" w14:textId="3254AF15" w:rsidR="009B391C" w:rsidRDefault="009B391C" w:rsidP="00502554">
      <w:pPr>
        <w:tabs>
          <w:tab w:val="left" w:pos="1418"/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ดำเนินการเผยแพร่ข้อมูลผลการใช้จ่ายประจำปีงบประมาณ รอบ 6 เดือนแรก</w:t>
      </w:r>
    </w:p>
    <w:p w14:paraId="50AB70EE" w14:textId="0AD095D7" w:rsidR="009B391C" w:rsidRDefault="009B391C" w:rsidP="00502554">
      <w:pPr>
        <w:tabs>
          <w:tab w:val="left" w:pos="1418"/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ของปีงบประมาณ พ.ศ.256</w:t>
      </w:r>
      <w:r w:rsidR="0003178B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เพื่อทราบโดยทั่วกัน</w:t>
      </w:r>
    </w:p>
    <w:p w14:paraId="471129E1" w14:textId="64EC3A40" w:rsidR="009B391C" w:rsidRDefault="009B391C" w:rsidP="00502554">
      <w:pPr>
        <w:tabs>
          <w:tab w:val="left" w:pos="1418"/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AA1529C" w14:textId="55839094" w:rsidR="009B391C" w:rsidRDefault="007D5EA2" w:rsidP="00502554">
      <w:pPr>
        <w:tabs>
          <w:tab w:val="left" w:pos="1418"/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6274CC0" wp14:editId="1F51FCF2">
            <wp:simplePos x="0" y="0"/>
            <wp:positionH relativeFrom="column">
              <wp:posOffset>1329062</wp:posOffset>
            </wp:positionH>
            <wp:positionV relativeFrom="paragraph">
              <wp:posOffset>81915</wp:posOffset>
            </wp:positionV>
            <wp:extent cx="938882" cy="368381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882" cy="368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FEACB2" w14:textId="079E4703" w:rsidR="009B391C" w:rsidRDefault="009B391C" w:rsidP="00502554">
      <w:pPr>
        <w:tabs>
          <w:tab w:val="left" w:pos="1418"/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342234A4" w14:textId="24651BB2" w:rsidR="009B391C" w:rsidRDefault="009B391C" w:rsidP="00502554">
      <w:pPr>
        <w:tabs>
          <w:tab w:val="left" w:pos="1418"/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7D5EA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317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03178B">
        <w:rPr>
          <w:rFonts w:ascii="TH SarabunIT๙" w:hAnsi="TH SarabunIT๙" w:cs="TH SarabunIT๙" w:hint="cs"/>
          <w:sz w:val="32"/>
          <w:szCs w:val="32"/>
          <w:cs/>
        </w:rPr>
        <w:t>พิน  อินมาก</w:t>
      </w:r>
      <w:r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4DEA8E44" w14:textId="55E439DB" w:rsidR="009B391C" w:rsidRDefault="009B391C" w:rsidP="00502554">
      <w:pPr>
        <w:tabs>
          <w:tab w:val="left" w:pos="1418"/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ผกก.สภ.</w:t>
      </w:r>
      <w:r w:rsidR="007D5EA2">
        <w:rPr>
          <w:rFonts w:ascii="TH SarabunIT๙" w:hAnsi="TH SarabunIT๙" w:cs="TH SarabunIT๙" w:hint="cs"/>
          <w:sz w:val="32"/>
          <w:szCs w:val="32"/>
          <w:cs/>
        </w:rPr>
        <w:t>ลานสกา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DB173B8" w14:textId="7B920880" w:rsidR="009246E4" w:rsidRPr="0057538B" w:rsidRDefault="009246E4" w:rsidP="00502554">
      <w:pPr>
        <w:tabs>
          <w:tab w:val="left" w:pos="1418"/>
          <w:tab w:val="left" w:pos="4536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</w:t>
      </w:r>
      <w:r w:rsidR="0003178B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3178B">
        <w:rPr>
          <w:rFonts w:ascii="TH SarabunIT๙" w:hAnsi="TH SarabunIT๙" w:cs="TH SarabunIT๙" w:hint="cs"/>
          <w:sz w:val="32"/>
          <w:szCs w:val="32"/>
          <w:cs/>
        </w:rPr>
        <w:t xml:space="preserve"> พ.ค.</w:t>
      </w:r>
      <w:r>
        <w:rPr>
          <w:rFonts w:ascii="TH SarabunIT๙" w:hAnsi="TH SarabunIT๙" w:cs="TH SarabunIT๙"/>
          <w:sz w:val="32"/>
          <w:szCs w:val="32"/>
          <w:cs/>
        </w:rPr>
        <w:t>256</w:t>
      </w:r>
      <w:r w:rsidR="0003178B">
        <w:rPr>
          <w:rFonts w:ascii="TH SarabunIT๙" w:hAnsi="TH SarabunIT๙" w:cs="TH SarabunIT๙" w:hint="cs"/>
          <w:sz w:val="32"/>
          <w:szCs w:val="32"/>
          <w:cs/>
        </w:rPr>
        <w:t>9</w:t>
      </w:r>
    </w:p>
    <w:bookmarkEnd w:id="0"/>
    <w:p w14:paraId="0238A109" w14:textId="77777777" w:rsidR="00353F79" w:rsidRDefault="00353F79" w:rsidP="00353F79">
      <w:pPr>
        <w:tabs>
          <w:tab w:val="left" w:pos="1092"/>
        </w:tabs>
        <w:rPr>
          <w:rFonts w:ascii="TH SarabunIT๙" w:hAnsi="TH SarabunIT๙" w:cs="TH SarabunIT๙"/>
          <w:sz w:val="32"/>
          <w:szCs w:val="32"/>
        </w:rPr>
      </w:pPr>
    </w:p>
    <w:sectPr w:rsidR="00353F79" w:rsidSect="000A2E89">
      <w:pgSz w:w="11906" w:h="16838" w:code="9"/>
      <w:pgMar w:top="1505" w:right="1134" w:bottom="1701" w:left="1134" w:header="1417" w:footer="709" w:gutter="567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F888F" w14:textId="77777777" w:rsidR="00F602DF" w:rsidRDefault="00F602DF" w:rsidP="00A0481E">
      <w:pPr>
        <w:spacing w:after="0" w:line="240" w:lineRule="auto"/>
      </w:pPr>
      <w:r>
        <w:separator/>
      </w:r>
    </w:p>
  </w:endnote>
  <w:endnote w:type="continuationSeparator" w:id="0">
    <w:p w14:paraId="28E115B6" w14:textId="77777777" w:rsidR="00F602DF" w:rsidRDefault="00F602DF" w:rsidP="00A04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22917" w14:textId="77777777" w:rsidR="00F602DF" w:rsidRDefault="00F602DF" w:rsidP="00A0481E">
      <w:pPr>
        <w:spacing w:after="0" w:line="240" w:lineRule="auto"/>
      </w:pPr>
      <w:r>
        <w:separator/>
      </w:r>
    </w:p>
  </w:footnote>
  <w:footnote w:type="continuationSeparator" w:id="0">
    <w:p w14:paraId="0F24AD1E" w14:textId="77777777" w:rsidR="00F602DF" w:rsidRDefault="00F602DF" w:rsidP="00A04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B9EEF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C285F04"/>
    <w:multiLevelType w:val="hybridMultilevel"/>
    <w:tmpl w:val="E32A7532"/>
    <w:lvl w:ilvl="0" w:tplc="DC18232E">
      <w:numFmt w:val="bullet"/>
      <w:lvlText w:val="-"/>
      <w:lvlJc w:val="left"/>
      <w:pPr>
        <w:ind w:left="1212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" w15:restartNumberingAfterBreak="0">
    <w:nsid w:val="38BB2DFE"/>
    <w:multiLevelType w:val="hybridMultilevel"/>
    <w:tmpl w:val="056080DA"/>
    <w:lvl w:ilvl="0" w:tplc="9C642B5E">
      <w:start w:val="27"/>
      <w:numFmt w:val="bullet"/>
      <w:lvlText w:val="-"/>
      <w:lvlJc w:val="left"/>
      <w:pPr>
        <w:ind w:left="1224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" w15:restartNumberingAfterBreak="0">
    <w:nsid w:val="4E973D76"/>
    <w:multiLevelType w:val="hybridMultilevel"/>
    <w:tmpl w:val="E35AB340"/>
    <w:lvl w:ilvl="0" w:tplc="7DE2CF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81E"/>
    <w:rsid w:val="000144DB"/>
    <w:rsid w:val="00014660"/>
    <w:rsid w:val="00021349"/>
    <w:rsid w:val="00030D29"/>
    <w:rsid w:val="0003178B"/>
    <w:rsid w:val="000434B7"/>
    <w:rsid w:val="00044490"/>
    <w:rsid w:val="00050EFD"/>
    <w:rsid w:val="00052496"/>
    <w:rsid w:val="000967C1"/>
    <w:rsid w:val="000A18CB"/>
    <w:rsid w:val="000A2E89"/>
    <w:rsid w:val="000A30F6"/>
    <w:rsid w:val="000C3D13"/>
    <w:rsid w:val="000D3623"/>
    <w:rsid w:val="000E2372"/>
    <w:rsid w:val="000F72B4"/>
    <w:rsid w:val="00101C55"/>
    <w:rsid w:val="0012135B"/>
    <w:rsid w:val="00131A9D"/>
    <w:rsid w:val="0014403F"/>
    <w:rsid w:val="00182051"/>
    <w:rsid w:val="00183667"/>
    <w:rsid w:val="00185737"/>
    <w:rsid w:val="001A0634"/>
    <w:rsid w:val="001C5E75"/>
    <w:rsid w:val="001E4CE7"/>
    <w:rsid w:val="00205DEB"/>
    <w:rsid w:val="002062CB"/>
    <w:rsid w:val="00210FEB"/>
    <w:rsid w:val="00212723"/>
    <w:rsid w:val="00235125"/>
    <w:rsid w:val="00246264"/>
    <w:rsid w:val="00265B2B"/>
    <w:rsid w:val="00270C68"/>
    <w:rsid w:val="00272BBC"/>
    <w:rsid w:val="00276BEA"/>
    <w:rsid w:val="002813B8"/>
    <w:rsid w:val="00284AC5"/>
    <w:rsid w:val="00287A33"/>
    <w:rsid w:val="002A5404"/>
    <w:rsid w:val="002B29A4"/>
    <w:rsid w:val="002B4E1D"/>
    <w:rsid w:val="002B5645"/>
    <w:rsid w:val="002D37F2"/>
    <w:rsid w:val="002E1817"/>
    <w:rsid w:val="00312DA1"/>
    <w:rsid w:val="0031552C"/>
    <w:rsid w:val="00336999"/>
    <w:rsid w:val="00353E93"/>
    <w:rsid w:val="00353F79"/>
    <w:rsid w:val="0036546B"/>
    <w:rsid w:val="00370389"/>
    <w:rsid w:val="0037293B"/>
    <w:rsid w:val="003736E5"/>
    <w:rsid w:val="00384B20"/>
    <w:rsid w:val="003A1142"/>
    <w:rsid w:val="003B49A3"/>
    <w:rsid w:val="003C1EFA"/>
    <w:rsid w:val="00401531"/>
    <w:rsid w:val="0042189C"/>
    <w:rsid w:val="00434AB1"/>
    <w:rsid w:val="004356B7"/>
    <w:rsid w:val="00441E0A"/>
    <w:rsid w:val="004424B8"/>
    <w:rsid w:val="00442864"/>
    <w:rsid w:val="00447ECD"/>
    <w:rsid w:val="00490837"/>
    <w:rsid w:val="004A63F7"/>
    <w:rsid w:val="004C1299"/>
    <w:rsid w:val="004C5066"/>
    <w:rsid w:val="004D3281"/>
    <w:rsid w:val="004D3C17"/>
    <w:rsid w:val="004E4626"/>
    <w:rsid w:val="004F5F74"/>
    <w:rsid w:val="004F6F88"/>
    <w:rsid w:val="004F7641"/>
    <w:rsid w:val="004F769A"/>
    <w:rsid w:val="00502554"/>
    <w:rsid w:val="00506931"/>
    <w:rsid w:val="00517307"/>
    <w:rsid w:val="00522675"/>
    <w:rsid w:val="00536DFC"/>
    <w:rsid w:val="00546CB8"/>
    <w:rsid w:val="005471E8"/>
    <w:rsid w:val="00547F2C"/>
    <w:rsid w:val="00570870"/>
    <w:rsid w:val="00571F45"/>
    <w:rsid w:val="00572C5D"/>
    <w:rsid w:val="00574961"/>
    <w:rsid w:val="0057538B"/>
    <w:rsid w:val="0057730C"/>
    <w:rsid w:val="0058685D"/>
    <w:rsid w:val="00590353"/>
    <w:rsid w:val="005B4091"/>
    <w:rsid w:val="005B4685"/>
    <w:rsid w:val="005B55F2"/>
    <w:rsid w:val="005E0458"/>
    <w:rsid w:val="005E2239"/>
    <w:rsid w:val="005E54D2"/>
    <w:rsid w:val="005E6178"/>
    <w:rsid w:val="00607297"/>
    <w:rsid w:val="00613FC1"/>
    <w:rsid w:val="006176F2"/>
    <w:rsid w:val="00630572"/>
    <w:rsid w:val="00631FAB"/>
    <w:rsid w:val="0064182A"/>
    <w:rsid w:val="00650DD5"/>
    <w:rsid w:val="00652A06"/>
    <w:rsid w:val="00655EC5"/>
    <w:rsid w:val="0067292D"/>
    <w:rsid w:val="00672A98"/>
    <w:rsid w:val="00694A03"/>
    <w:rsid w:val="00696BB7"/>
    <w:rsid w:val="006B5D6D"/>
    <w:rsid w:val="006C5A57"/>
    <w:rsid w:val="006D2466"/>
    <w:rsid w:val="007047F8"/>
    <w:rsid w:val="00712108"/>
    <w:rsid w:val="00720076"/>
    <w:rsid w:val="00742274"/>
    <w:rsid w:val="00753B54"/>
    <w:rsid w:val="0076486D"/>
    <w:rsid w:val="00765F62"/>
    <w:rsid w:val="00785E45"/>
    <w:rsid w:val="007B4AFC"/>
    <w:rsid w:val="007C384F"/>
    <w:rsid w:val="007C47B2"/>
    <w:rsid w:val="007D5EA2"/>
    <w:rsid w:val="007E6106"/>
    <w:rsid w:val="007F2C55"/>
    <w:rsid w:val="007F429E"/>
    <w:rsid w:val="008050B1"/>
    <w:rsid w:val="00830C76"/>
    <w:rsid w:val="00837428"/>
    <w:rsid w:val="0084400B"/>
    <w:rsid w:val="00853AC1"/>
    <w:rsid w:val="00856A91"/>
    <w:rsid w:val="008A39BE"/>
    <w:rsid w:val="008B4F33"/>
    <w:rsid w:val="008C01E7"/>
    <w:rsid w:val="008D0F3F"/>
    <w:rsid w:val="008D7C9D"/>
    <w:rsid w:val="008F46F9"/>
    <w:rsid w:val="008F7F28"/>
    <w:rsid w:val="009010B7"/>
    <w:rsid w:val="00917D40"/>
    <w:rsid w:val="009246E4"/>
    <w:rsid w:val="00932A54"/>
    <w:rsid w:val="009379ED"/>
    <w:rsid w:val="009433D5"/>
    <w:rsid w:val="0097034E"/>
    <w:rsid w:val="00982FDB"/>
    <w:rsid w:val="00991495"/>
    <w:rsid w:val="009921A1"/>
    <w:rsid w:val="009A453A"/>
    <w:rsid w:val="009B3543"/>
    <w:rsid w:val="009B391C"/>
    <w:rsid w:val="009B7C2A"/>
    <w:rsid w:val="009C1B9E"/>
    <w:rsid w:val="009D5F9C"/>
    <w:rsid w:val="009D6D31"/>
    <w:rsid w:val="009E1177"/>
    <w:rsid w:val="00A0481E"/>
    <w:rsid w:val="00A103FC"/>
    <w:rsid w:val="00A27F4D"/>
    <w:rsid w:val="00A56693"/>
    <w:rsid w:val="00A603BC"/>
    <w:rsid w:val="00AA5B07"/>
    <w:rsid w:val="00AE179F"/>
    <w:rsid w:val="00AE7137"/>
    <w:rsid w:val="00AF0939"/>
    <w:rsid w:val="00B04F33"/>
    <w:rsid w:val="00B1588A"/>
    <w:rsid w:val="00B26086"/>
    <w:rsid w:val="00B26FAF"/>
    <w:rsid w:val="00B33CC7"/>
    <w:rsid w:val="00B42F74"/>
    <w:rsid w:val="00BA2EE1"/>
    <w:rsid w:val="00BA564D"/>
    <w:rsid w:val="00BC4E9C"/>
    <w:rsid w:val="00BD1075"/>
    <w:rsid w:val="00BE5937"/>
    <w:rsid w:val="00BE7249"/>
    <w:rsid w:val="00BF110E"/>
    <w:rsid w:val="00BF46C8"/>
    <w:rsid w:val="00C35C16"/>
    <w:rsid w:val="00C45833"/>
    <w:rsid w:val="00C6794C"/>
    <w:rsid w:val="00C74AC4"/>
    <w:rsid w:val="00C77839"/>
    <w:rsid w:val="00C81861"/>
    <w:rsid w:val="00CC10B6"/>
    <w:rsid w:val="00D32A97"/>
    <w:rsid w:val="00D465D6"/>
    <w:rsid w:val="00D53A9A"/>
    <w:rsid w:val="00D64FEF"/>
    <w:rsid w:val="00DB6305"/>
    <w:rsid w:val="00DD0163"/>
    <w:rsid w:val="00DD304A"/>
    <w:rsid w:val="00DD3FDE"/>
    <w:rsid w:val="00DD438F"/>
    <w:rsid w:val="00DD6CDF"/>
    <w:rsid w:val="00DF2857"/>
    <w:rsid w:val="00DF560C"/>
    <w:rsid w:val="00E00EA6"/>
    <w:rsid w:val="00E05492"/>
    <w:rsid w:val="00E10F0F"/>
    <w:rsid w:val="00E117BD"/>
    <w:rsid w:val="00E13A77"/>
    <w:rsid w:val="00E3021F"/>
    <w:rsid w:val="00E343AD"/>
    <w:rsid w:val="00E3672E"/>
    <w:rsid w:val="00E456F8"/>
    <w:rsid w:val="00E56D26"/>
    <w:rsid w:val="00E63CD3"/>
    <w:rsid w:val="00E66CA8"/>
    <w:rsid w:val="00E85C13"/>
    <w:rsid w:val="00E95CA9"/>
    <w:rsid w:val="00EE2FC8"/>
    <w:rsid w:val="00EE5E46"/>
    <w:rsid w:val="00F00847"/>
    <w:rsid w:val="00F0359F"/>
    <w:rsid w:val="00F133DC"/>
    <w:rsid w:val="00F13CB3"/>
    <w:rsid w:val="00F14353"/>
    <w:rsid w:val="00F30780"/>
    <w:rsid w:val="00F312C1"/>
    <w:rsid w:val="00F352C5"/>
    <w:rsid w:val="00F41AB7"/>
    <w:rsid w:val="00F4218F"/>
    <w:rsid w:val="00F5350A"/>
    <w:rsid w:val="00F5492A"/>
    <w:rsid w:val="00F57BB5"/>
    <w:rsid w:val="00F602DF"/>
    <w:rsid w:val="00F73C08"/>
    <w:rsid w:val="00F85FE3"/>
    <w:rsid w:val="00FA15C7"/>
    <w:rsid w:val="00FC4CC8"/>
    <w:rsid w:val="00FC6EE7"/>
    <w:rsid w:val="00FE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910AA"/>
  <w15:docId w15:val="{48948582-54D4-4279-AAB3-C4C8A631C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A048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1"/>
    <w:link w:val="a4"/>
    <w:uiPriority w:val="99"/>
    <w:rsid w:val="00A0481E"/>
  </w:style>
  <w:style w:type="paragraph" w:styleId="a6">
    <w:name w:val="footer"/>
    <w:basedOn w:val="a0"/>
    <w:link w:val="a7"/>
    <w:uiPriority w:val="99"/>
    <w:unhideWhenUsed/>
    <w:rsid w:val="00A048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1"/>
    <w:link w:val="a6"/>
    <w:uiPriority w:val="99"/>
    <w:rsid w:val="00A0481E"/>
  </w:style>
  <w:style w:type="paragraph" w:styleId="a8">
    <w:name w:val="Balloon Text"/>
    <w:basedOn w:val="a0"/>
    <w:link w:val="a9"/>
    <w:uiPriority w:val="99"/>
    <w:semiHidden/>
    <w:unhideWhenUsed/>
    <w:rsid w:val="002B29A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1"/>
    <w:link w:val="a8"/>
    <w:uiPriority w:val="99"/>
    <w:semiHidden/>
    <w:rsid w:val="002B29A4"/>
    <w:rPr>
      <w:rFonts w:ascii="Tahoma" w:hAnsi="Tahoma" w:cs="Angsana New"/>
      <w:sz w:val="16"/>
      <w:szCs w:val="20"/>
    </w:rPr>
  </w:style>
  <w:style w:type="paragraph" w:styleId="aa">
    <w:name w:val="List Paragraph"/>
    <w:basedOn w:val="a0"/>
    <w:uiPriority w:val="34"/>
    <w:qFormat/>
    <w:rsid w:val="00336999"/>
    <w:pPr>
      <w:ind w:left="720"/>
      <w:contextualSpacing/>
    </w:pPr>
  </w:style>
  <w:style w:type="table" w:styleId="ab">
    <w:name w:val="Table Grid"/>
    <w:basedOn w:val="a2"/>
    <w:uiPriority w:val="39"/>
    <w:rsid w:val="00121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7D5EA2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0A886-2F53-46A8-A6FA-CD9E618E7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admin-AZ</dc:creator>
  <cp:lastModifiedBy>chonthichaparn8@gmail.com</cp:lastModifiedBy>
  <cp:revision>2</cp:revision>
  <cp:lastPrinted>2025-03-21T03:00:00Z</cp:lastPrinted>
  <dcterms:created xsi:type="dcterms:W3CDTF">2026-06-11T04:06:00Z</dcterms:created>
  <dcterms:modified xsi:type="dcterms:W3CDTF">2026-06-11T04:06:00Z</dcterms:modified>
</cp:coreProperties>
</file>