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AC86" w14:textId="6D75964C" w:rsidR="00D430EC" w:rsidRDefault="00382B6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0" locked="0" layoutInCell="1" allowOverlap="1" wp14:anchorId="45FFE90B" wp14:editId="3BD2ABA0">
            <wp:simplePos x="0" y="0"/>
            <wp:positionH relativeFrom="column">
              <wp:posOffset>-883482</wp:posOffset>
            </wp:positionH>
            <wp:positionV relativeFrom="paragraph">
              <wp:posOffset>-404977</wp:posOffset>
            </wp:positionV>
            <wp:extent cx="8096009" cy="10493704"/>
            <wp:effectExtent l="0" t="0" r="635" b="3175"/>
            <wp:wrapNone/>
            <wp:docPr id="18108238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23804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009" cy="10493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2B2E1" w14:textId="48227880" w:rsidR="00D430EC" w:rsidRDefault="00D430EC">
      <w:pPr>
        <w:rPr>
          <w:rFonts w:ascii="TH SarabunIT๙" w:hAnsi="TH SarabunIT๙" w:cs="TH SarabunIT๙"/>
        </w:rPr>
      </w:pPr>
    </w:p>
    <w:p w14:paraId="481843D9" w14:textId="77777777" w:rsidR="00D430EC" w:rsidRDefault="00D430EC">
      <w:pPr>
        <w:rPr>
          <w:rFonts w:ascii="TH SarabunIT๙" w:hAnsi="TH SarabunIT๙" w:cs="TH SarabunIT๙"/>
        </w:rPr>
      </w:pPr>
    </w:p>
    <w:p w14:paraId="3A21A1C0" w14:textId="77777777" w:rsidR="00D430EC" w:rsidRDefault="00D430EC">
      <w:pPr>
        <w:rPr>
          <w:rFonts w:ascii="TH SarabunIT๙" w:hAnsi="TH SarabunIT๙" w:cs="TH SarabunIT๙"/>
        </w:rPr>
      </w:pPr>
    </w:p>
    <w:p w14:paraId="3B82DCA9" w14:textId="77777777" w:rsidR="00D430EC" w:rsidRDefault="00D430EC">
      <w:pPr>
        <w:rPr>
          <w:rFonts w:ascii="TH SarabunIT๙" w:hAnsi="TH SarabunIT๙" w:cs="TH SarabunIT๙"/>
        </w:rPr>
      </w:pPr>
    </w:p>
    <w:p w14:paraId="1CE6C34F" w14:textId="77777777" w:rsidR="00D430EC" w:rsidRDefault="00D430EC">
      <w:pPr>
        <w:rPr>
          <w:rFonts w:ascii="TH SarabunIT๙" w:hAnsi="TH SarabunIT๙" w:cs="TH SarabunIT๙"/>
        </w:rPr>
      </w:pPr>
    </w:p>
    <w:p w14:paraId="23BF6B99" w14:textId="77777777" w:rsidR="00D430EC" w:rsidRDefault="00D430EC">
      <w:pPr>
        <w:rPr>
          <w:rFonts w:ascii="TH SarabunIT๙" w:hAnsi="TH SarabunIT๙" w:cs="TH SarabunIT๙"/>
        </w:rPr>
      </w:pPr>
    </w:p>
    <w:p w14:paraId="7DD3BBB5" w14:textId="77777777" w:rsidR="00D430EC" w:rsidRDefault="00D430EC">
      <w:pPr>
        <w:rPr>
          <w:rFonts w:ascii="TH SarabunIT๙" w:hAnsi="TH SarabunIT๙" w:cs="TH SarabunIT๙"/>
        </w:rPr>
      </w:pPr>
    </w:p>
    <w:p w14:paraId="0C80E32E" w14:textId="77777777" w:rsidR="00D430EC" w:rsidRDefault="00D430EC">
      <w:pPr>
        <w:rPr>
          <w:rFonts w:ascii="TH SarabunIT๙" w:hAnsi="TH SarabunIT๙" w:cs="TH SarabunIT๙"/>
        </w:rPr>
      </w:pPr>
    </w:p>
    <w:p w14:paraId="2DC82A6A" w14:textId="77777777" w:rsidR="00D430EC" w:rsidRDefault="00D430EC">
      <w:pPr>
        <w:rPr>
          <w:rFonts w:ascii="TH SarabunIT๙" w:hAnsi="TH SarabunIT๙" w:cs="TH SarabunIT๙"/>
        </w:rPr>
      </w:pPr>
    </w:p>
    <w:p w14:paraId="46C5D7B4" w14:textId="77777777" w:rsidR="00D430EC" w:rsidRDefault="00D430EC">
      <w:pPr>
        <w:rPr>
          <w:rFonts w:ascii="TH SarabunIT๙" w:hAnsi="TH SarabunIT๙" w:cs="TH SarabunIT๙"/>
        </w:rPr>
      </w:pPr>
    </w:p>
    <w:p w14:paraId="6C351C00" w14:textId="77777777" w:rsidR="00D430EC" w:rsidRDefault="00D430EC">
      <w:pPr>
        <w:rPr>
          <w:rFonts w:ascii="TH SarabunIT๙" w:hAnsi="TH SarabunIT๙" w:cs="TH SarabunIT๙"/>
        </w:rPr>
      </w:pPr>
    </w:p>
    <w:p w14:paraId="68C87FB1" w14:textId="77777777" w:rsidR="00D430EC" w:rsidRDefault="00D430EC">
      <w:pPr>
        <w:rPr>
          <w:rFonts w:ascii="TH SarabunIT๙" w:hAnsi="TH SarabunIT๙" w:cs="TH SarabunIT๙"/>
        </w:rPr>
      </w:pPr>
    </w:p>
    <w:p w14:paraId="60528545" w14:textId="77777777" w:rsidR="00D430EC" w:rsidRDefault="00D430EC">
      <w:pPr>
        <w:rPr>
          <w:rFonts w:ascii="TH SarabunIT๙" w:hAnsi="TH SarabunIT๙" w:cs="TH SarabunIT๙"/>
        </w:rPr>
      </w:pPr>
    </w:p>
    <w:p w14:paraId="2DD3DAA4" w14:textId="77777777" w:rsidR="00D430EC" w:rsidRDefault="00D430EC">
      <w:pPr>
        <w:rPr>
          <w:rFonts w:ascii="TH SarabunIT๙" w:hAnsi="TH SarabunIT๙" w:cs="TH SarabunIT๙"/>
        </w:rPr>
      </w:pPr>
    </w:p>
    <w:p w14:paraId="0DFAEB41" w14:textId="77777777" w:rsidR="00D430EC" w:rsidRDefault="00D430EC">
      <w:pPr>
        <w:rPr>
          <w:rFonts w:ascii="TH SarabunIT๙" w:hAnsi="TH SarabunIT๙" w:cs="TH SarabunIT๙"/>
        </w:rPr>
      </w:pPr>
    </w:p>
    <w:p w14:paraId="57A6BB32" w14:textId="77777777" w:rsidR="00D430EC" w:rsidRDefault="00D430EC">
      <w:pPr>
        <w:rPr>
          <w:rFonts w:ascii="TH SarabunIT๙" w:hAnsi="TH SarabunIT๙" w:cs="TH SarabunIT๙"/>
        </w:rPr>
      </w:pPr>
    </w:p>
    <w:p w14:paraId="67952AB8" w14:textId="77777777" w:rsidR="00D430EC" w:rsidRDefault="00D430EC">
      <w:pPr>
        <w:rPr>
          <w:rFonts w:ascii="TH SarabunIT๙" w:hAnsi="TH SarabunIT๙" w:cs="TH SarabunIT๙"/>
        </w:rPr>
      </w:pPr>
    </w:p>
    <w:p w14:paraId="478D4CBD" w14:textId="77777777" w:rsidR="00D430EC" w:rsidRDefault="00D430EC">
      <w:pPr>
        <w:rPr>
          <w:rFonts w:ascii="TH SarabunIT๙" w:hAnsi="TH SarabunIT๙" w:cs="TH SarabunIT๙"/>
        </w:rPr>
      </w:pPr>
    </w:p>
    <w:p w14:paraId="4AD18F57" w14:textId="77777777" w:rsidR="00D430EC" w:rsidRDefault="00D430EC">
      <w:pPr>
        <w:rPr>
          <w:rFonts w:ascii="TH SarabunIT๙" w:hAnsi="TH SarabunIT๙" w:cs="TH SarabunIT๙"/>
        </w:rPr>
      </w:pPr>
    </w:p>
    <w:p w14:paraId="736A4D07" w14:textId="77777777" w:rsidR="00D430EC" w:rsidRDefault="00D430EC">
      <w:pPr>
        <w:rPr>
          <w:rFonts w:ascii="TH SarabunIT๙" w:hAnsi="TH SarabunIT๙" w:cs="TH SarabunIT๙"/>
        </w:rPr>
      </w:pPr>
    </w:p>
    <w:p w14:paraId="1166C19F" w14:textId="77777777" w:rsidR="00D430EC" w:rsidRDefault="00D430EC">
      <w:pPr>
        <w:rPr>
          <w:rFonts w:ascii="TH SarabunIT๙" w:hAnsi="TH SarabunIT๙" w:cs="TH SarabunIT๙"/>
        </w:rPr>
      </w:pPr>
    </w:p>
    <w:p w14:paraId="67113B08" w14:textId="77777777" w:rsidR="00D430EC" w:rsidRDefault="00D430EC">
      <w:pPr>
        <w:rPr>
          <w:rFonts w:ascii="TH SarabunIT๙" w:hAnsi="TH SarabunIT๙" w:cs="TH SarabunIT๙"/>
        </w:rPr>
      </w:pPr>
    </w:p>
    <w:p w14:paraId="30B76DD3" w14:textId="77777777" w:rsidR="00D430EC" w:rsidRDefault="00D430EC">
      <w:pPr>
        <w:rPr>
          <w:rFonts w:ascii="TH SarabunIT๙" w:hAnsi="TH SarabunIT๙" w:cs="TH SarabunIT๙"/>
        </w:rPr>
      </w:pPr>
    </w:p>
    <w:p w14:paraId="11AC0AEC" w14:textId="77777777" w:rsidR="00D430EC" w:rsidRDefault="00D430EC">
      <w:pPr>
        <w:rPr>
          <w:rFonts w:ascii="TH SarabunIT๙" w:hAnsi="TH SarabunIT๙" w:cs="TH SarabunIT๙"/>
        </w:rPr>
      </w:pPr>
    </w:p>
    <w:p w14:paraId="7B7DA2A2" w14:textId="77777777" w:rsidR="00D430EC" w:rsidRDefault="00D430EC">
      <w:pPr>
        <w:rPr>
          <w:rFonts w:ascii="TH SarabunIT๙" w:hAnsi="TH SarabunIT๙" w:cs="TH SarabunIT๙"/>
        </w:rPr>
      </w:pPr>
    </w:p>
    <w:p w14:paraId="14C68362" w14:textId="77777777" w:rsidR="00D430EC" w:rsidRDefault="00D430EC">
      <w:pPr>
        <w:rPr>
          <w:rFonts w:ascii="TH SarabunIT๙" w:hAnsi="TH SarabunIT๙" w:cs="TH SarabunIT๙"/>
        </w:rPr>
      </w:pPr>
    </w:p>
    <w:p w14:paraId="23AF9BC1" w14:textId="77777777" w:rsidR="00D430EC" w:rsidRDefault="00D430EC">
      <w:pPr>
        <w:rPr>
          <w:rFonts w:ascii="TH SarabunIT๙" w:hAnsi="TH SarabunIT๙" w:cs="TH SarabunIT๙"/>
        </w:rPr>
      </w:pPr>
    </w:p>
    <w:p w14:paraId="78B2AB6D" w14:textId="77777777" w:rsidR="00D430EC" w:rsidRDefault="00D430EC">
      <w:pPr>
        <w:rPr>
          <w:rFonts w:ascii="TH SarabunIT๙" w:hAnsi="TH SarabunIT๙" w:cs="TH SarabunIT๙"/>
        </w:rPr>
      </w:pPr>
    </w:p>
    <w:p w14:paraId="0FED5A53" w14:textId="77777777" w:rsidR="00D430EC" w:rsidRDefault="00D430EC">
      <w:pPr>
        <w:rPr>
          <w:rFonts w:ascii="TH SarabunIT๙" w:hAnsi="TH SarabunIT๙" w:cs="TH SarabunIT๙"/>
        </w:rPr>
      </w:pPr>
    </w:p>
    <w:p w14:paraId="13403C67" w14:textId="77777777" w:rsidR="00D430EC" w:rsidRDefault="00D430EC">
      <w:pPr>
        <w:rPr>
          <w:rFonts w:ascii="TH SarabunIT๙" w:hAnsi="TH SarabunIT๙" w:cs="TH SarabunIT๙"/>
        </w:rPr>
      </w:pPr>
    </w:p>
    <w:p w14:paraId="6FA7536E" w14:textId="77777777" w:rsidR="00D430EC" w:rsidRDefault="00D430EC">
      <w:pPr>
        <w:rPr>
          <w:rFonts w:ascii="TH SarabunIT๙" w:hAnsi="TH SarabunIT๙" w:cs="TH SarabunIT๙"/>
        </w:rPr>
      </w:pPr>
    </w:p>
    <w:p w14:paraId="71D5F6A9" w14:textId="77777777" w:rsidR="00D430EC" w:rsidRDefault="00D430EC">
      <w:pPr>
        <w:rPr>
          <w:rFonts w:ascii="TH SarabunIT๙" w:hAnsi="TH SarabunIT๙" w:cs="TH SarabunIT๙"/>
        </w:rPr>
      </w:pPr>
    </w:p>
    <w:p w14:paraId="3CB63E3B" w14:textId="77777777" w:rsidR="00D430EC" w:rsidRDefault="00D430EC">
      <w:pPr>
        <w:rPr>
          <w:rFonts w:ascii="TH SarabunIT๙" w:hAnsi="TH SarabunIT๙" w:cs="TH SarabunIT๙"/>
          <w:cs/>
        </w:rPr>
      </w:pPr>
    </w:p>
    <w:p w14:paraId="793FEB4E" w14:textId="5A8D895D" w:rsidR="00F73C7A" w:rsidRPr="00FD6F7F" w:rsidRDefault="00F73C7A">
      <w:pPr>
        <w:rPr>
          <w:rFonts w:ascii="TH SarabunIT๙" w:hAnsi="TH SarabunIT๙" w:cs="TH SarabunIT๙"/>
        </w:rPr>
      </w:pPr>
      <w:r w:rsidRPr="00FD6F7F"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3D0E3" wp14:editId="106B61DC">
                <wp:simplePos x="0" y="0"/>
                <wp:positionH relativeFrom="page">
                  <wp:posOffset>-95250</wp:posOffset>
                </wp:positionH>
                <wp:positionV relativeFrom="paragraph">
                  <wp:posOffset>-696595</wp:posOffset>
                </wp:positionV>
                <wp:extent cx="7810500" cy="1476375"/>
                <wp:effectExtent l="0" t="0" r="0" b="9525"/>
                <wp:wrapNone/>
                <wp:docPr id="2123612825" name="สี่เหลี่ยมผืนผ้า 2123612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14763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09072" w14:textId="7E9A9CF4" w:rsidR="00F73C7A" w:rsidRPr="009C5019" w:rsidRDefault="00F73C7A" w:rsidP="009C5019">
                            <w:pPr>
                              <w:spacing w:before="240" w:after="0"/>
                              <w:ind w:firstLine="7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 งานสอบสวน</w:t>
                            </w:r>
                          </w:p>
                          <w:p w14:paraId="23923FA1" w14:textId="6AB8234B" w:rsidR="00F73C7A" w:rsidRPr="009C5019" w:rsidRDefault="00F73C7A" w:rsidP="00F73C7A">
                            <w:pPr>
                              <w:spacing w:before="240"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8D635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กุมภาพันธ์</w:t>
                            </w: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0236E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3D0E3" id="สี่เหลี่ยมผืนผ้า 2123612825" o:spid="_x0000_s1026" style="position:absolute;margin-left:-7.5pt;margin-top:-54.85pt;width:615pt;height:1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" fillcolor="#4472c4 [3204]" stroked="f" strokeweight="1pt">
                <v:textbox>
                  <w:txbxContent>
                    <w:p w14:paraId="50609072" w14:textId="7E9A9CF4" w:rsidR="00F73C7A" w:rsidRPr="009C5019" w:rsidRDefault="00F73C7A" w:rsidP="009C5019">
                      <w:pPr>
                        <w:spacing w:before="240" w:after="0"/>
                        <w:ind w:firstLine="7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</w:rPr>
                      </w:pP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 งานสอบสวน</w:t>
                      </w:r>
                    </w:p>
                    <w:p w14:paraId="23923FA1" w14:textId="6AB8234B" w:rsidR="00F73C7A" w:rsidRPr="009C5019" w:rsidRDefault="00F73C7A" w:rsidP="00F73C7A">
                      <w:pPr>
                        <w:spacing w:before="240"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8D6353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กุมภาพันธ์</w:t>
                      </w: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0236E7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6BCA94F" w14:textId="27C70795" w:rsidR="00F73C7A" w:rsidRPr="00FD6F7F" w:rsidRDefault="00F73C7A">
      <w:pPr>
        <w:rPr>
          <w:rFonts w:ascii="TH SarabunIT๙" w:hAnsi="TH SarabunIT๙" w:cs="TH SarabunIT๙"/>
        </w:rPr>
      </w:pPr>
    </w:p>
    <w:p w14:paraId="6E06DE35" w14:textId="77777777" w:rsidR="00F73C7A" w:rsidRPr="00FD6F7F" w:rsidRDefault="00F73C7A">
      <w:pPr>
        <w:rPr>
          <w:rFonts w:ascii="TH SarabunIT๙" w:hAnsi="TH SarabunIT๙" w:cs="TH SarabunIT๙"/>
        </w:rPr>
      </w:pPr>
    </w:p>
    <w:p w14:paraId="161CCF1B" w14:textId="77777777" w:rsidR="004E5B90" w:rsidRPr="00FD6F7F" w:rsidRDefault="004E5B90">
      <w:pPr>
        <w:rPr>
          <w:rFonts w:ascii="TH SarabunIT๙" w:hAnsi="TH SarabunIT๙" w:cs="TH SarabunIT๙"/>
        </w:rPr>
      </w:pPr>
    </w:p>
    <w:p w14:paraId="54FF0C8C" w14:textId="7E32A95D" w:rsidR="009C5019" w:rsidRPr="00FD6F7F" w:rsidRDefault="009C5019">
      <w:pPr>
        <w:rPr>
          <w:rFonts w:ascii="TH SarabunIT๙" w:hAnsi="TH SarabunIT๙" w:cs="TH SarabunIT๙"/>
          <w:b/>
          <w:bCs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เปรียบเทียบสถิติคดีอาญา ย้อนหลัง ๓ ปี</w:t>
      </w:r>
    </w:p>
    <w:p w14:paraId="42462A0D" w14:textId="6E51F3C9" w:rsidR="00F73C7A" w:rsidRPr="00FD6F7F" w:rsidRDefault="00CD5AFF" w:rsidP="004E5B90">
      <w:pPr>
        <w:jc w:val="center"/>
        <w:rPr>
          <w:rFonts w:ascii="TH SarabunIT๙" w:hAnsi="TH SarabunIT๙" w:cs="TH SarabunIT๙"/>
          <w:cs/>
        </w:rPr>
      </w:pPr>
      <w:r w:rsidRPr="00FD6F7F">
        <w:rPr>
          <w:rFonts w:ascii="TH SarabunIT๙" w:hAnsi="TH SarabunIT๙" w:cs="TH SarabunIT๙"/>
          <w:noProof/>
        </w:rPr>
        <w:drawing>
          <wp:inline distT="0" distB="0" distL="0" distR="0" wp14:anchorId="590247CD" wp14:editId="417617A8">
            <wp:extent cx="5638800" cy="3838575"/>
            <wp:effectExtent l="0" t="0" r="0" b="9525"/>
            <wp:docPr id="1903481657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FEEB32" w14:textId="77777777" w:rsidR="00FD680C" w:rsidRPr="00FD6F7F" w:rsidRDefault="00FD680C" w:rsidP="00FD680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</w:rPr>
      </w:pPr>
    </w:p>
    <w:p w14:paraId="4C03219E" w14:textId="7352330F" w:rsidR="00FD680C" w:rsidRPr="00FD6F7F" w:rsidRDefault="004E5B90" w:rsidP="00FD680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</w:t>
      </w:r>
      <w:r w:rsidR="00FD680C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เปรียบเทียบ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สถิติคดีอาญา ย้อนหลัง ๓ ปี ตั้งแต่ปี พ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</w:rPr>
        <w:t>.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ศ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</w:rPr>
        <w:t>.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(๒๕๖4– ๒๕๖6)</w:t>
      </w:r>
    </w:p>
    <w:p w14:paraId="00146B63" w14:textId="329C472A" w:rsidR="00FD680C" w:rsidRPr="00FD6F7F" w:rsidRDefault="004E5B90" w:rsidP="00FD680C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พ.ศ.๒๕๖4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490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5698C4CF" w14:textId="1C8DA9D7" w:rsidR="004E5B90" w:rsidRPr="00FD6F7F" w:rsidRDefault="004E5B90" w:rsidP="00FD680C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พ.ศ.2565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459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4AC2E3C0" w14:textId="64E7B6DA" w:rsidR="004E5B90" w:rsidRPr="00FD6F7F" w:rsidRDefault="004E5B90" w:rsidP="00FD680C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พ.ศ.2566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330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659EF010" w14:textId="77777777" w:rsidR="00B17D73" w:rsidRPr="00FD6F7F" w:rsidRDefault="00B17D73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01AF364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A0B9441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4B7DF4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081EECE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1E1F82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164ABBE" w14:textId="4E6823D8" w:rsidR="009C5019" w:rsidRPr="005D50E8" w:rsidRDefault="009C5019" w:rsidP="004C2B6D">
      <w:pPr>
        <w:autoSpaceDE w:val="0"/>
        <w:autoSpaceDN w:val="0"/>
        <w:adjustRightInd w:val="0"/>
        <w:spacing w:after="120" w:line="240" w:lineRule="auto"/>
        <w:ind w:left="142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lastRenderedPageBreak/>
        <w:t>สถิติคดีอาญา ๔ กลุ่ม</w:t>
      </w:r>
      <w:r w:rsidR="00224071">
        <w:rPr>
          <w:rFonts w:ascii="TH SarabunIT๙" w:hAnsi="TH SarabunIT๙" w:cs="TH SarabunIT๙" w:hint="cs"/>
          <w:b/>
          <w:bCs/>
          <w:kern w:val="0"/>
          <w:sz w:val="36"/>
          <w:szCs w:val="36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ประจำเดือน</w:t>
      </w:r>
      <w:r w:rsidR="00224071">
        <w:rPr>
          <w:rFonts w:ascii="TH SarabunIT๙" w:hAnsi="TH SarabunIT๙" w:cs="TH SarabunIT๙" w:hint="cs"/>
          <w:b/>
          <w:bCs/>
          <w:kern w:val="0"/>
          <w:sz w:val="36"/>
          <w:szCs w:val="36"/>
          <w:cs/>
        </w:rPr>
        <w:t xml:space="preserve"> </w:t>
      </w:r>
      <w:r w:rsidR="005D50E8">
        <w:rPr>
          <w:rFonts w:ascii="TH SarabunIT๙" w:hAnsi="TH SarabunIT๙" w:cs="TH SarabunIT๙" w:hint="cs"/>
          <w:b/>
          <w:bCs/>
          <w:kern w:val="0"/>
          <w:sz w:val="36"/>
          <w:szCs w:val="36"/>
          <w:cs/>
        </w:rPr>
        <w:t>กุมภาพันธ์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</w:rPr>
        <w:t>256</w:t>
      </w:r>
      <w:r w:rsidR="001D4608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  <w:t>7</w:t>
      </w:r>
    </w:p>
    <w:p w14:paraId="6CEB210C" w14:textId="5D5144A5" w:rsidR="004E5B90" w:rsidRPr="00FD6F7F" w:rsidRDefault="004E5B90" w:rsidP="004E5B90">
      <w:pPr>
        <w:jc w:val="center"/>
        <w:rPr>
          <w:rFonts w:ascii="TH SarabunIT๙" w:hAnsi="TH SarabunIT๙" w:cs="TH SarabunIT๙"/>
          <w:sz w:val="32"/>
          <w:szCs w:val="32"/>
        </w:rPr>
      </w:pPr>
      <w:r w:rsidRPr="00FD6F7F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11C36395" wp14:editId="7196922E">
            <wp:extent cx="5619750" cy="4095750"/>
            <wp:effectExtent l="0" t="0" r="0" b="0"/>
            <wp:docPr id="1927090930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6030483" w14:textId="7A33E763" w:rsidR="00F10953" w:rsidRPr="00FD6F7F" w:rsidRDefault="00FD680C" w:rsidP="002F4AAF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แผนภูมิเปรียบเทียบ</w:t>
      </w:r>
      <w:r w:rsidR="00F10953"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สถิติคดีอาญา ๔ กลุ่ม ประจำเดือน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="00F40C57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กุมภาพันธ์</w:t>
      </w:r>
      <w:r w:rsidR="00F10953"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256</w:t>
      </w:r>
      <w:r w:rsidR="001D4608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7</w:t>
      </w:r>
    </w:p>
    <w:p w14:paraId="6CD11EEE" w14:textId="0F7093C7" w:rsidR="00F10953" w:rsidRPr="00FD6F7F" w:rsidRDefault="00F10953" w:rsidP="002F4AAF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คดีอาญาเกิดขึ้น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 </w:t>
      </w:r>
      <w:r w:rsidR="00B16BAD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2</w:t>
      </w:r>
      <w:r w:rsidR="00F40C57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8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คดี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จับกุม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="00382B69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2</w:t>
      </w:r>
      <w:r w:rsidR="00F40C57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7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คดี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ผู้ต้องหา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2</w:t>
      </w:r>
      <w:r w:rsidR="00F40C57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7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คน</w:t>
      </w:r>
    </w:p>
    <w:p w14:paraId="576E3D42" w14:textId="20CF6E9F" w:rsidR="002F4AAF" w:rsidRPr="00F40C57" w:rsidRDefault="00BA06A8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 w:hint="cs"/>
          <w:b/>
          <w:bCs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1 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ฐานความผิดเกี่ยวกับชีวิต ร่างกาย และ เพศ</w:t>
      </w:r>
    </w:p>
    <w:p w14:paraId="722EAC06" w14:textId="7099DF2C" w:rsidR="00BA06A8" w:rsidRPr="002F4AAF" w:rsidRDefault="002F4AAF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</w:pP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="00F40C57">
        <w:rPr>
          <w:rFonts w:ascii="TH SarabunIT๙" w:hAnsi="TH SarabunIT๙" w:cs="TH SarabunIT๙" w:hint="cs"/>
          <w:kern w:val="0"/>
          <w:sz w:val="32"/>
          <w:szCs w:val="32"/>
          <w:cs/>
        </w:rPr>
        <w:t>ทำร้ายร่างกาย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="00F40C57">
        <w:rPr>
          <w:rFonts w:ascii="TH SarabunIT๙" w:hAnsi="TH SarabunIT๙" w:cs="TH SarabunIT๙" w:hint="cs"/>
          <w:kern w:val="0"/>
          <w:sz w:val="32"/>
          <w:szCs w:val="32"/>
          <w:cs/>
        </w:rPr>
        <w:t>1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คดี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จับกุม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="00F40C57">
        <w:rPr>
          <w:rFonts w:ascii="TH SarabunIT๙" w:hAnsi="TH SarabunIT๙" w:cs="TH SarabunIT๙" w:hint="cs"/>
          <w:kern w:val="0"/>
          <w:sz w:val="32"/>
          <w:szCs w:val="32"/>
          <w:cs/>
        </w:rPr>
        <w:t>1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คดี</w:t>
      </w:r>
      <w:r w:rsidR="004C2B6D"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="004C2B6D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 </w:t>
      </w:r>
    </w:p>
    <w:p w14:paraId="7C17A455" w14:textId="5A13A095" w:rsidR="00224071" w:rsidRDefault="004C2B6D" w:rsidP="00224071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2 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ฐานความผิดเกี่ยวกับทรัพย์</w:t>
      </w:r>
    </w:p>
    <w:p w14:paraId="3E0448E0" w14:textId="2FC3B23A" w:rsidR="00F40C57" w:rsidRDefault="00F40C57" w:rsidP="00224071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kern w:val="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วิ่งราวทรัพย์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จับกุม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30CCC611" w14:textId="365771CC" w:rsidR="00BA06A8" w:rsidRDefault="00B16BAD" w:rsidP="00B16BAD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2F4AAF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ลักทรัพย์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2F4AAF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จับกุม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F40C57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53B56BE9" w14:textId="3682FD9B" w:rsidR="00F40C57" w:rsidRPr="004C2B6D" w:rsidRDefault="00F40C57" w:rsidP="00B16BAD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kern w:val="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ฉ้อโกง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39F78399" w14:textId="622F84F0" w:rsidR="004C2B6D" w:rsidRDefault="004C2B6D" w:rsidP="004C2B6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3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ฐานความผิดพิเศษ</w:t>
      </w:r>
    </w:p>
    <w:p w14:paraId="540BD5BC" w14:textId="72D56BFD" w:rsidR="00F40C57" w:rsidRPr="00F40C57" w:rsidRDefault="00F40C57" w:rsidP="004C2B6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</w:r>
      <w:r w:rsidRPr="00F40C57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พ.ร.บ.ห้ามเรียกดอกเบี้ยเกินอัตรา   1</w:t>
      </w:r>
      <w:r w:rsidRPr="00F40C57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40C57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คดี</w:t>
      </w:r>
      <w:r w:rsidRPr="00F40C57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40C57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จับกุม</w:t>
      </w:r>
      <w:r w:rsidRPr="00F40C57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40C57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1</w:t>
      </w:r>
      <w:r w:rsidRPr="00F40C57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40C57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คดี</w:t>
      </w:r>
    </w:p>
    <w:p w14:paraId="68B6B29D" w14:textId="77777777" w:rsidR="00BA06A8" w:rsidRDefault="00BA06A8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4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ฐานความผิดที่รัฐเป็นผู้เสียหาย </w:t>
      </w:r>
    </w:p>
    <w:p w14:paraId="16A7B4E0" w14:textId="075BB98C" w:rsidR="008B5F81" w:rsidRPr="004C2B6D" w:rsidRDefault="008B5F81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ยาเสพติด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 w:rsidR="00F40C57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7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คดี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จับกุม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 w:rsidR="00F40C57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7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คดี</w:t>
      </w:r>
    </w:p>
    <w:p w14:paraId="44379305" w14:textId="594BFE16" w:rsidR="00E256D8" w:rsidRPr="001869AB" w:rsidRDefault="004C2B6D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4C2B6D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อาวุธปืนและวัตถุระเบิด</w:t>
      </w:r>
      <w:r w:rsidR="00224071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 </w:t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F40C57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4</w:t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คดี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</w:t>
      </w:r>
      <w:r w:rsidR="00382B69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กุม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F40C57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4</w:t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sectPr w:rsidR="00E256D8" w:rsidRPr="001869AB" w:rsidSect="008741C2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33A"/>
    <w:multiLevelType w:val="hybridMultilevel"/>
    <w:tmpl w:val="56C4FE32"/>
    <w:lvl w:ilvl="0" w:tplc="854665F8">
      <w:start w:val="27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17AAB"/>
    <w:multiLevelType w:val="hybridMultilevel"/>
    <w:tmpl w:val="F9BC363E"/>
    <w:lvl w:ilvl="0" w:tplc="CD1412A0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E1BE6"/>
    <w:multiLevelType w:val="hybridMultilevel"/>
    <w:tmpl w:val="41CEFE4E"/>
    <w:lvl w:ilvl="0" w:tplc="F9AE0BA0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1E5C3B"/>
    <w:multiLevelType w:val="hybridMultilevel"/>
    <w:tmpl w:val="EB84CBCE"/>
    <w:lvl w:ilvl="0" w:tplc="DB10960C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59536B"/>
    <w:multiLevelType w:val="hybridMultilevel"/>
    <w:tmpl w:val="9C8EA2D2"/>
    <w:lvl w:ilvl="0" w:tplc="4232D11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B9"/>
    <w:rsid w:val="000236E7"/>
    <w:rsid w:val="0005486A"/>
    <w:rsid w:val="000D13A6"/>
    <w:rsid w:val="001869AB"/>
    <w:rsid w:val="001A2D87"/>
    <w:rsid w:val="001D4608"/>
    <w:rsid w:val="00224071"/>
    <w:rsid w:val="00242ADD"/>
    <w:rsid w:val="00295817"/>
    <w:rsid w:val="002F4AAF"/>
    <w:rsid w:val="00382B69"/>
    <w:rsid w:val="004154AE"/>
    <w:rsid w:val="004752C3"/>
    <w:rsid w:val="004C2B6D"/>
    <w:rsid w:val="004C33B9"/>
    <w:rsid w:val="004E5B90"/>
    <w:rsid w:val="004F1255"/>
    <w:rsid w:val="00520FFC"/>
    <w:rsid w:val="00523C22"/>
    <w:rsid w:val="005D50E8"/>
    <w:rsid w:val="006870AE"/>
    <w:rsid w:val="0069342E"/>
    <w:rsid w:val="006C10EC"/>
    <w:rsid w:val="006E60F1"/>
    <w:rsid w:val="008741C2"/>
    <w:rsid w:val="008B5F81"/>
    <w:rsid w:val="008D6353"/>
    <w:rsid w:val="00905505"/>
    <w:rsid w:val="00954FB6"/>
    <w:rsid w:val="009C5019"/>
    <w:rsid w:val="00A406D5"/>
    <w:rsid w:val="00A54EE6"/>
    <w:rsid w:val="00AE7CB9"/>
    <w:rsid w:val="00B146A0"/>
    <w:rsid w:val="00B16BAD"/>
    <w:rsid w:val="00B17D73"/>
    <w:rsid w:val="00B4659A"/>
    <w:rsid w:val="00B81FFF"/>
    <w:rsid w:val="00BA06A8"/>
    <w:rsid w:val="00C2321B"/>
    <w:rsid w:val="00CB3BB1"/>
    <w:rsid w:val="00CD5AFF"/>
    <w:rsid w:val="00D247E7"/>
    <w:rsid w:val="00D430EC"/>
    <w:rsid w:val="00E20769"/>
    <w:rsid w:val="00E256D8"/>
    <w:rsid w:val="00EA434B"/>
    <w:rsid w:val="00F10953"/>
    <w:rsid w:val="00F143BB"/>
    <w:rsid w:val="00F40C57"/>
    <w:rsid w:val="00F51A6A"/>
    <w:rsid w:val="00F5276C"/>
    <w:rsid w:val="00F73C7A"/>
    <w:rsid w:val="00F84612"/>
    <w:rsid w:val="00FD680C"/>
    <w:rsid w:val="00FD6F7F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660BC"/>
  <w15:chartTrackingRefBased/>
  <w15:docId w15:val="{4E2D9EFE-C24B-4308-A39C-A36DAF93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0EC"/>
    <w:pPr>
      <w:spacing w:after="0" w:line="240" w:lineRule="auto"/>
    </w:pPr>
  </w:style>
  <w:style w:type="table" w:styleId="a4">
    <w:name w:val="Table Grid"/>
    <w:basedOn w:val="a1"/>
    <w:uiPriority w:val="39"/>
    <w:rsid w:val="004C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สถิติคดีอาญา ย้อนหลัง </a:t>
            </a:r>
            <a:r>
              <a:rPr lang="en-US"/>
              <a:t>3</a:t>
            </a:r>
            <a:r>
              <a:rPr lang="th-TH"/>
              <a:t> ปี ตั้งแต่ปี </a:t>
            </a:r>
            <a:r>
              <a:rPr lang="en-US"/>
              <a:t>2564-2566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3+Table1[[#Headers],[คอลัมน์2]]-[[+Table1[[#Headers],[คอลัมน์2]]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9947-41CA-9280-641CF7719C0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ชุดข้อมูล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9947-41CA-9280-641CF7719C03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9947-41CA-9280-641CF7719C03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9947-41CA-9280-641CF7719C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490</c:v>
                </c:pt>
                <c:pt idx="1">
                  <c:v>459</c:v>
                </c:pt>
                <c:pt idx="2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47-41CA-9280-641CF7719C0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947-41CA-9280-641CF7719C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21000223"/>
        <c:axId val="1821006463"/>
        <c:axId val="0"/>
      </c:bar3DChart>
      <c:catAx>
        <c:axId val="1821000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21006463"/>
        <c:crosses val="autoZero"/>
        <c:auto val="1"/>
        <c:lblAlgn val="ctr"/>
        <c:lblOffset val="100"/>
        <c:noMultiLvlLbl val="0"/>
      </c:catAx>
      <c:valAx>
        <c:axId val="18210064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210002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2000" b="1" i="0" u="none" strike="noStrike" baseline="0">
                <a:latin typeface="TH SarabunIT๙" panose="020B0500040200020003" pitchFamily="34" charset="-34"/>
                <a:cs typeface="TH SarabunIT๙" panose="020B0500040200020003" pitchFamily="34" charset="-34"/>
              </a:rPr>
              <a:t>สถิติคดีอาญา ๔ กลุ่มประจำ เดือน กุมภาพันธ์ 2567</a:t>
            </a:r>
            <a:endParaRPr lang="th-TH" sz="2000" b="1">
              <a:latin typeface="TH SarabunIT๙" panose="020B0500040200020003" pitchFamily="34" charset="-34"/>
              <a:cs typeface="TH SarabunIT๙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จำนวนคดี(คดี)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1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CD-46BF-A261-163DF1F4A7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ผู้ต้องหา(คน)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CD-46BF-A261-163DF1F4A7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1CD-46BF-A261-163DF1F4A7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shape val="box"/>
        <c:axId val="2082792655"/>
        <c:axId val="2082786895"/>
        <c:axId val="0"/>
      </c:bar3DChart>
      <c:catAx>
        <c:axId val="2082792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2082786895"/>
        <c:crosses val="autoZero"/>
        <c:auto val="1"/>
        <c:lblAlgn val="ctr"/>
        <c:lblOffset val="100"/>
        <c:noMultiLvlLbl val="0"/>
      </c:catAx>
      <c:valAx>
        <c:axId val="2082786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จำนวนคดี(คดี)</a:t>
                </a:r>
                <a:r>
                  <a:rPr lang="en-US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/</a:t>
                </a: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ผู้ต้องหา(คน)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2082792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chonthichaparn8@gmail.com</cp:lastModifiedBy>
  <cp:revision>3</cp:revision>
  <cp:lastPrinted>2024-03-26T07:28:00Z</cp:lastPrinted>
  <dcterms:created xsi:type="dcterms:W3CDTF">2024-03-26T07:41:00Z</dcterms:created>
  <dcterms:modified xsi:type="dcterms:W3CDTF">2024-03-26T07:51:00Z</dcterms:modified>
</cp:coreProperties>
</file>